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9" w:rsidRPr="00B47CF0" w:rsidRDefault="000526E5" w:rsidP="008365B9">
      <w:pPr>
        <w:spacing w:after="180" w:line="240" w:lineRule="auto"/>
        <w:jc w:val="center"/>
        <w:rPr>
          <w:rFonts w:ascii="Arial" w:eastAsia="Times New Roman" w:hAnsi="Arial" w:cs="Arial"/>
          <w:color w:val="222222"/>
          <w:sz w:val="27"/>
          <w:szCs w:val="27"/>
          <w:lang w:eastAsia="sv-SE"/>
        </w:rPr>
      </w:pPr>
      <w:r>
        <w:rPr>
          <w:noProof/>
          <w:color w:val="0000FF"/>
          <w:lang w:eastAsia="sv-SE"/>
        </w:rPr>
        <w:drawing>
          <wp:inline distT="0" distB="0" distL="0" distR="0" wp14:anchorId="6507BAA6" wp14:editId="666A1856">
            <wp:extent cx="1219200" cy="1524000"/>
            <wp:effectExtent l="0" t="0" r="0" b="0"/>
            <wp:docPr id="2" name="irc_mi" descr="Bildresultat för höstträd teckn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höstträd teckna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8365B9" w:rsidRPr="00732901" w:rsidRDefault="000526E5" w:rsidP="008365B9">
      <w:pPr>
        <w:jc w:val="center"/>
        <w:rPr>
          <w:rFonts w:ascii="Times New Roman" w:hAnsi="Times New Roman" w:cs="Times New Roman"/>
          <w:b/>
          <w:i/>
          <w:sz w:val="28"/>
          <w:szCs w:val="28"/>
        </w:rPr>
      </w:pPr>
      <w:r>
        <w:rPr>
          <w:rFonts w:ascii="Times New Roman" w:hAnsi="Times New Roman" w:cs="Times New Roman"/>
          <w:b/>
          <w:i/>
          <w:sz w:val="28"/>
          <w:szCs w:val="28"/>
        </w:rPr>
        <w:t>Veckobrev v.39</w:t>
      </w:r>
    </w:p>
    <w:p w:rsidR="008365B9" w:rsidRDefault="0028583E"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 hej! </w:t>
      </w:r>
      <w:r w:rsidR="002319D9">
        <w:rPr>
          <w:rFonts w:ascii="Times New Roman" w:hAnsi="Times New Roman" w:cs="Times New Roman"/>
          <w:sz w:val="24"/>
          <w:szCs w:val="24"/>
        </w:rPr>
        <w:t>Nu känns det verkligen att hösten är här och med alla vackra färger är det enda som saknas lite sol så vi får lite vitaminer också.</w:t>
      </w:r>
    </w:p>
    <w:p w:rsidR="008365B9" w:rsidRDefault="008365B9"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3-4 har vi denna vecka </w:t>
      </w:r>
      <w:r w:rsidR="002319D9">
        <w:rPr>
          <w:rFonts w:ascii="Times New Roman" w:hAnsi="Times New Roman" w:cs="Times New Roman"/>
          <w:sz w:val="24"/>
          <w:szCs w:val="24"/>
        </w:rPr>
        <w:t>fortsatt arbeta med vikingatiden och det kommer vi även att fortsätta lite med nästa vecka och förhoppningsvis kommer vi också att komma in på medeltiden. NO fortsätts med skogen. På svenskan ska vi komma in på lite ordklasser nästa vecka. Vi kommer också att fortsätta med Astrid Lindgren och John Bauer. I några veckor så har det vart sagt att det ska vara orientering men det har av olika orsaker inte kunnat genomföras men nu finns det ett löfte om att det kommer a</w:t>
      </w:r>
      <w:r w:rsidR="00E32292">
        <w:rPr>
          <w:rFonts w:ascii="Times New Roman" w:hAnsi="Times New Roman" w:cs="Times New Roman"/>
          <w:sz w:val="24"/>
          <w:szCs w:val="24"/>
        </w:rPr>
        <w:t>tt vara orientering nästa vecka</w:t>
      </w:r>
      <w:r>
        <w:rPr>
          <w:rFonts w:ascii="Times New Roman" w:hAnsi="Times New Roman" w:cs="Times New Roman"/>
          <w:sz w:val="24"/>
          <w:szCs w:val="24"/>
        </w:rPr>
        <w:t>. Kom ihåg ombyte, tvål och handduk!</w:t>
      </w:r>
    </w:p>
    <w:p w:rsidR="00FC1A54" w:rsidRDefault="00FC1A54"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FC1A54">
        <w:rPr>
          <w:rFonts w:ascii="Times New Roman" w:hAnsi="Times New Roman" w:cs="Times New Roman"/>
          <w:sz w:val="24"/>
          <w:szCs w:val="24"/>
        </w:rPr>
        <w:t>har vi</w:t>
      </w:r>
      <w:r w:rsidR="002319D9">
        <w:rPr>
          <w:rFonts w:ascii="Times New Roman" w:hAnsi="Times New Roman" w:cs="Times New Roman"/>
          <w:sz w:val="24"/>
          <w:szCs w:val="24"/>
        </w:rPr>
        <w:t xml:space="preserve"> i SO pratat lite om IS efter filmen förra veckan, vi har i samband med det också pratat om terrorism och fundamentalism. Vi har nu gått in på kristendomen och fortsätter arbeta vidare med våra stora världsreligioner</w:t>
      </w:r>
      <w:r>
        <w:rPr>
          <w:rFonts w:ascii="Times New Roman" w:hAnsi="Times New Roman" w:cs="Times New Roman"/>
          <w:sz w:val="24"/>
          <w:szCs w:val="24"/>
        </w:rPr>
        <w:t xml:space="preserve">. </w:t>
      </w:r>
      <w:r w:rsidR="002319D9">
        <w:rPr>
          <w:rFonts w:ascii="Times New Roman" w:hAnsi="Times New Roman" w:cs="Times New Roman"/>
          <w:sz w:val="24"/>
          <w:szCs w:val="24"/>
        </w:rPr>
        <w:t>På s</w:t>
      </w:r>
      <w:r>
        <w:rPr>
          <w:rFonts w:ascii="Times New Roman" w:hAnsi="Times New Roman" w:cs="Times New Roman"/>
          <w:sz w:val="24"/>
          <w:szCs w:val="24"/>
        </w:rPr>
        <w:t xml:space="preserve">venskan har vi </w:t>
      </w:r>
      <w:r w:rsidR="002319D9">
        <w:rPr>
          <w:rFonts w:ascii="Times New Roman" w:hAnsi="Times New Roman" w:cs="Times New Roman"/>
          <w:sz w:val="24"/>
          <w:szCs w:val="24"/>
        </w:rPr>
        <w:t>tittat på Robinson Crouse och har kommit in på att skriva berättelser, hur man ska göra och vilka delar som ska vara med i en berättelse. Jag talade om att eleverna bör ligga på sidan 29 och många har tagit hem. Detta var en del av att lära eleverna att ta ansvar för sitt skolarbete, hade det vart en obligatorisk läxa hade jag informerat om detta långt innan</w:t>
      </w:r>
      <w:r w:rsidR="00FC1A54">
        <w:rPr>
          <w:rFonts w:ascii="Times New Roman" w:hAnsi="Times New Roman" w:cs="Times New Roman"/>
          <w:sz w:val="24"/>
          <w:szCs w:val="24"/>
        </w:rPr>
        <w:t xml:space="preserve">. På bilden har de arbetat med mönster, både linjära och rangoli, </w:t>
      </w:r>
      <w:r w:rsidR="002319D9">
        <w:rPr>
          <w:rFonts w:ascii="Times New Roman" w:hAnsi="Times New Roman" w:cs="Times New Roman"/>
          <w:sz w:val="24"/>
          <w:szCs w:val="24"/>
        </w:rPr>
        <w:t>de har även arbetat med höstbilder av olika slag</w:t>
      </w:r>
      <w:r w:rsidR="00FC1A54">
        <w:rPr>
          <w:rFonts w:ascii="Times New Roman" w:hAnsi="Times New Roman" w:cs="Times New Roman"/>
          <w:sz w:val="24"/>
          <w:szCs w:val="24"/>
        </w:rPr>
        <w:t>.</w:t>
      </w:r>
      <w:r w:rsidR="00E32292">
        <w:rPr>
          <w:rFonts w:ascii="Times New Roman" w:hAnsi="Times New Roman" w:cs="Times New Roman"/>
          <w:sz w:val="24"/>
          <w:szCs w:val="24"/>
        </w:rPr>
        <w:t xml:space="preserve"> Nästa vecka kommer vi gå in mer på olika konstnärer och bildanalyser av kända konstverk. </w:t>
      </w:r>
      <w:r w:rsidR="00E32292">
        <w:rPr>
          <w:rFonts w:ascii="Times New Roman" w:hAnsi="Times New Roman" w:cs="Times New Roman"/>
          <w:sz w:val="24"/>
          <w:szCs w:val="24"/>
        </w:rPr>
        <w:t>I några veckor så har det vart sagt att det ska vara orientering men det har av olika orsaker inte kunnat genomföras men nu finns det ett löfte om att det kommer att vara orientering nästa vecka.</w:t>
      </w:r>
      <w:r w:rsidR="00E32292">
        <w:rPr>
          <w:rFonts w:ascii="Times New Roman" w:hAnsi="Times New Roman" w:cs="Times New Roman"/>
          <w:sz w:val="24"/>
          <w:szCs w:val="24"/>
        </w:rPr>
        <w:t xml:space="preserve"> </w:t>
      </w:r>
      <w:r w:rsidR="00E32292">
        <w:rPr>
          <w:rFonts w:ascii="Times New Roman" w:hAnsi="Times New Roman" w:cs="Times New Roman"/>
          <w:sz w:val="24"/>
          <w:szCs w:val="24"/>
        </w:rPr>
        <w:t>Kom ihåg ombyte, tvål och handduk!</w:t>
      </w:r>
    </w:p>
    <w:p w:rsidR="00D0222D" w:rsidRDefault="00D0222D" w:rsidP="008365B9">
      <w:pPr>
        <w:spacing w:after="0" w:line="240" w:lineRule="auto"/>
        <w:rPr>
          <w:rFonts w:ascii="Times New Roman" w:hAnsi="Times New Roman" w:cs="Times New Roman"/>
          <w:sz w:val="24"/>
          <w:szCs w:val="24"/>
        </w:rPr>
      </w:pPr>
    </w:p>
    <w:p w:rsidR="00D0222D" w:rsidRDefault="00D0222D"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Vi vill påminna om att skolplatsen nu ska fungera bra. Det är väldigt bra om ni anmäler era barn där om de är sjuka så att de inte får ogiltig frånvaro. Har man inte tillgång till skolplatsen så är det självklart helt okej att ni ringer oss.</w:t>
      </w:r>
    </w:p>
    <w:p w:rsidR="00D0222D" w:rsidRDefault="00D0222D"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8365B9" w:rsidRPr="001D0D55" w:rsidRDefault="008365B9" w:rsidP="008365B9">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 och Tove</w:t>
      </w:r>
    </w:p>
    <w:p w:rsidR="008365B9" w:rsidRPr="00F9758F" w:rsidRDefault="008365B9" w:rsidP="00F9758F">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17/10 Bad, livräddning för sexorna</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28/11 Bad, en andra chans på livräddning för klass 6</w:t>
      </w:r>
    </w:p>
    <w:p w:rsidR="008365B9" w:rsidRDefault="008365B9" w:rsidP="008365B9">
      <w:pPr>
        <w:spacing w:after="0" w:line="240" w:lineRule="auto"/>
        <w:ind w:left="360"/>
        <w:jc w:val="right"/>
        <w:rPr>
          <w:rFonts w:ascii="Times New Roman" w:hAnsi="Times New Roman" w:cs="Times New Roman"/>
          <w:b/>
          <w:sz w:val="24"/>
          <w:szCs w:val="24"/>
        </w:rPr>
      </w:pPr>
    </w:p>
    <w:p w:rsidR="008365B9" w:rsidRPr="00397365" w:rsidRDefault="008365B9" w:rsidP="008365B9">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8365B9" w:rsidRPr="005D06B2" w:rsidRDefault="008365B9" w:rsidP="008365B9">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Pr>
          <w:rFonts w:ascii="Times New Roman" w:hAnsi="Times New Roman" w:cs="Times New Roman"/>
          <w:sz w:val="24"/>
          <w:szCs w:val="24"/>
        </w:rPr>
        <w:t>(Om</w:t>
      </w:r>
      <w:r w:rsidRPr="001C68AD">
        <w:rPr>
          <w:rFonts w:ascii="Times New Roman" w:hAnsi="Times New Roman" w:cs="Times New Roman"/>
          <w:sz w:val="24"/>
          <w:szCs w:val="24"/>
        </w:rPr>
        <w:t>den möjligheten inte finns så hör av er till skolan på 0270420166)</w:t>
      </w:r>
    </w:p>
    <w:p w:rsidR="00D0222D" w:rsidRPr="00D0222D" w:rsidRDefault="008365B9" w:rsidP="008365B9">
      <w:pPr>
        <w:pStyle w:val="Liststycke"/>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Hällbo buss: 0278-19005. Direkt till taxi: 070-3637365</w:t>
      </w:r>
    </w:p>
    <w:p w:rsidR="008365B9" w:rsidRPr="00D0222D" w:rsidRDefault="00D0222D" w:rsidP="00D0222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r w:rsidR="008365B9" w:rsidRPr="00D0222D">
        <w:rPr>
          <w:rFonts w:ascii="Times New Roman" w:hAnsi="Times New Roman" w:cs="Times New Roman"/>
          <w:sz w:val="24"/>
          <w:szCs w:val="24"/>
        </w:rPr>
        <w:tab/>
      </w:r>
      <w:r w:rsidR="008365B9" w:rsidRPr="00D0222D">
        <w:rPr>
          <w:rFonts w:ascii="Times New Roman" w:hAnsi="Times New Roman" w:cs="Times New Roman"/>
          <w:sz w:val="24"/>
          <w:szCs w:val="24"/>
        </w:rPr>
        <w:tab/>
      </w:r>
    </w:p>
    <w:p w:rsidR="008365B9" w:rsidRDefault="008365B9" w:rsidP="008365B9">
      <w:pPr>
        <w:spacing w:after="0" w:line="240" w:lineRule="auto"/>
        <w:rPr>
          <w:rFonts w:ascii="Times New Roman" w:hAnsi="Times New Roman" w:cs="Times New Roman"/>
          <w:b/>
          <w:sz w:val="24"/>
          <w:szCs w:val="24"/>
        </w:rPr>
      </w:pPr>
    </w:p>
    <w:p w:rsidR="008365B9" w:rsidRDefault="008365B9" w:rsidP="008365B9">
      <w:pPr>
        <w:spacing w:after="0" w:line="240" w:lineRule="auto"/>
        <w:rPr>
          <w:rFonts w:ascii="Times New Roman" w:hAnsi="Times New Roman" w:cs="Times New Roman"/>
          <w:b/>
          <w:sz w:val="24"/>
          <w:szCs w:val="24"/>
        </w:rPr>
      </w:pPr>
    </w:p>
    <w:p w:rsidR="008365B9" w:rsidRPr="008365B9" w:rsidRDefault="008365B9" w:rsidP="008365B9">
      <w:pPr>
        <w:spacing w:after="0" w:line="240" w:lineRule="auto"/>
        <w:jc w:val="right"/>
        <w:rPr>
          <w:rFonts w:ascii="Times New Roman" w:hAnsi="Times New Roman" w:cs="Times New Roman"/>
          <w:b/>
          <w:sz w:val="24"/>
          <w:szCs w:val="24"/>
        </w:rPr>
      </w:pPr>
      <w:r w:rsidRPr="008365B9">
        <w:rPr>
          <w:rFonts w:ascii="Times New Roman" w:hAnsi="Times New Roman" w:cs="Times New Roman"/>
          <w:b/>
          <w:sz w:val="24"/>
          <w:szCs w:val="24"/>
        </w:rPr>
        <w:t>Vänd</w:t>
      </w:r>
    </w:p>
    <w:p w:rsidR="008365B9" w:rsidRPr="00817F92" w:rsidRDefault="008365B9" w:rsidP="00CE345C">
      <w:pPr>
        <w:spacing w:after="0" w:line="240" w:lineRule="auto"/>
        <w:rPr>
          <w:rFonts w:ascii="Arial" w:hAnsi="Arial" w:cs="Arial"/>
          <w:b/>
        </w:rPr>
      </w:pPr>
    </w:p>
    <w:tbl>
      <w:tblPr>
        <w:tblStyle w:val="Tabellrutnt"/>
        <w:tblW w:w="9658" w:type="dxa"/>
        <w:tblInd w:w="-289" w:type="dxa"/>
        <w:tblLook w:val="04A0" w:firstRow="1" w:lastRow="0" w:firstColumn="1" w:lastColumn="0" w:noHBand="0" w:noVBand="1"/>
      </w:tblPr>
      <w:tblGrid>
        <w:gridCol w:w="2410"/>
        <w:gridCol w:w="2422"/>
        <w:gridCol w:w="2409"/>
        <w:gridCol w:w="2403"/>
        <w:gridCol w:w="14"/>
      </w:tblGrid>
      <w:tr w:rsidR="00456CDD" w:rsidRPr="008365B9" w:rsidTr="008365B9">
        <w:trPr>
          <w:gridAfter w:val="1"/>
          <w:wAfter w:w="14" w:type="dxa"/>
          <w:trHeight w:val="340"/>
        </w:trPr>
        <w:tc>
          <w:tcPr>
            <w:tcW w:w="2410" w:type="dxa"/>
            <w:shd w:val="clear" w:color="auto" w:fill="FFFF00"/>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3</w:t>
            </w:r>
          </w:p>
        </w:tc>
        <w:tc>
          <w:tcPr>
            <w:tcW w:w="2422" w:type="dxa"/>
            <w:shd w:val="clear" w:color="auto" w:fill="B6DDE8" w:themeFill="accent5"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4</w:t>
            </w:r>
          </w:p>
        </w:tc>
        <w:tc>
          <w:tcPr>
            <w:tcW w:w="2409" w:type="dxa"/>
            <w:shd w:val="clear" w:color="auto" w:fill="D6E3BC" w:themeFill="accent3"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5</w:t>
            </w:r>
          </w:p>
        </w:tc>
        <w:tc>
          <w:tcPr>
            <w:tcW w:w="2403" w:type="dxa"/>
            <w:shd w:val="clear" w:color="auto" w:fill="E5B8B7" w:themeFill="accent2"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6</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f</w:t>
            </w:r>
            <w:r w:rsidRPr="001B62BD">
              <w:rPr>
                <w:rFonts w:ascii="Times New Roman" w:hAnsi="Times New Roman" w:cs="Times New Roman"/>
                <w:sz w:val="24"/>
                <w:szCs w:val="24"/>
              </w:rPr>
              <w:t>otbollsplan</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u</w:t>
            </w:r>
            <w:r w:rsidRPr="00A0029C">
              <w:rPr>
                <w:rFonts w:ascii="Times New Roman" w:hAnsi="Times New Roman" w:cs="Times New Roman"/>
                <w:sz w:val="24"/>
                <w:szCs w:val="24"/>
              </w:rPr>
              <w:t>ggla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jälpsam</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sjaskig</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l</w:t>
            </w:r>
            <w:r w:rsidRPr="001B62BD">
              <w:rPr>
                <w:rFonts w:ascii="Times New Roman" w:hAnsi="Times New Roman" w:cs="Times New Roman"/>
                <w:sz w:val="24"/>
                <w:szCs w:val="24"/>
              </w:rPr>
              <w:t>äsebok</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s</w:t>
            </w:r>
            <w:r w:rsidRPr="00A0029C">
              <w:rPr>
                <w:rFonts w:ascii="Times New Roman" w:hAnsi="Times New Roman" w:cs="Times New Roman"/>
                <w:sz w:val="24"/>
                <w:szCs w:val="24"/>
              </w:rPr>
              <w:t>lockna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r</w:t>
            </w:r>
            <w:r w:rsidRPr="00E310BA">
              <w:rPr>
                <w:rFonts w:ascii="Times New Roman" w:hAnsi="Times New Roman" w:cs="Times New Roman"/>
                <w:sz w:val="24"/>
                <w:szCs w:val="24"/>
              </w:rPr>
              <w:t>enhjordar</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särskild</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p</w:t>
            </w:r>
            <w:r w:rsidRPr="001B62BD">
              <w:rPr>
                <w:rFonts w:ascii="Times New Roman" w:hAnsi="Times New Roman" w:cs="Times New Roman"/>
                <w:sz w:val="24"/>
                <w:szCs w:val="24"/>
              </w:rPr>
              <w:t>ennfodral</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b</w:t>
            </w:r>
            <w:r w:rsidRPr="00A0029C">
              <w:rPr>
                <w:rFonts w:ascii="Times New Roman" w:hAnsi="Times New Roman" w:cs="Times New Roman"/>
                <w:sz w:val="24"/>
                <w:szCs w:val="24"/>
              </w:rPr>
              <w:t>ättre</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jältar</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stjäl</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l</w:t>
            </w:r>
            <w:r w:rsidRPr="001B62BD">
              <w:rPr>
                <w:rFonts w:ascii="Times New Roman" w:hAnsi="Times New Roman" w:cs="Times New Roman"/>
                <w:sz w:val="24"/>
                <w:szCs w:val="24"/>
              </w:rPr>
              <w:t>yckotal</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v</w:t>
            </w:r>
            <w:r w:rsidRPr="00A0029C">
              <w:rPr>
                <w:rFonts w:ascii="Times New Roman" w:hAnsi="Times New Roman" w:cs="Times New Roman"/>
                <w:sz w:val="24"/>
                <w:szCs w:val="24"/>
              </w:rPr>
              <w:t>issla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järnan</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sjok</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n</w:t>
            </w:r>
            <w:r w:rsidRPr="001B62BD">
              <w:rPr>
                <w:rFonts w:ascii="Times New Roman" w:hAnsi="Times New Roman" w:cs="Times New Roman"/>
                <w:sz w:val="24"/>
                <w:szCs w:val="24"/>
              </w:rPr>
              <w:t>äsdroppar</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v</w:t>
            </w:r>
            <w:r w:rsidRPr="00A0029C">
              <w:rPr>
                <w:rFonts w:ascii="Times New Roman" w:hAnsi="Times New Roman" w:cs="Times New Roman"/>
                <w:sz w:val="24"/>
                <w:szCs w:val="24"/>
              </w:rPr>
              <w:t>ittne</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järtliga</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skjutbana</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b</w:t>
            </w:r>
            <w:r w:rsidRPr="001B62BD">
              <w:rPr>
                <w:rFonts w:ascii="Times New Roman" w:hAnsi="Times New Roman" w:cs="Times New Roman"/>
                <w:sz w:val="24"/>
                <w:szCs w:val="24"/>
              </w:rPr>
              <w:t>låbärssoppa</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a</w:t>
            </w:r>
            <w:r w:rsidRPr="00A0029C">
              <w:rPr>
                <w:rFonts w:ascii="Times New Roman" w:hAnsi="Times New Roman" w:cs="Times New Roman"/>
                <w:sz w:val="24"/>
                <w:szCs w:val="24"/>
              </w:rPr>
              <w:t>llra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r</w:t>
            </w:r>
            <w:r w:rsidRPr="00E310BA">
              <w:rPr>
                <w:rFonts w:ascii="Times New Roman" w:hAnsi="Times New Roman" w:cs="Times New Roman"/>
                <w:sz w:val="24"/>
                <w:szCs w:val="24"/>
              </w:rPr>
              <w:t>idhjälmen</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kanske</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h</w:t>
            </w:r>
            <w:r w:rsidRPr="001B62BD">
              <w:rPr>
                <w:rFonts w:ascii="Times New Roman" w:hAnsi="Times New Roman" w:cs="Times New Roman"/>
                <w:sz w:val="24"/>
                <w:szCs w:val="24"/>
              </w:rPr>
              <w:t>uvudkudde</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v</w:t>
            </w:r>
            <w:r w:rsidRPr="00A0029C">
              <w:rPr>
                <w:rFonts w:ascii="Times New Roman" w:hAnsi="Times New Roman" w:cs="Times New Roman"/>
                <w:sz w:val="24"/>
                <w:szCs w:val="24"/>
              </w:rPr>
              <w:t>åffla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julspåret</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sjunka</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v</w:t>
            </w:r>
            <w:r w:rsidRPr="001B62BD">
              <w:rPr>
                <w:rFonts w:ascii="Times New Roman" w:hAnsi="Times New Roman" w:cs="Times New Roman"/>
                <w:sz w:val="24"/>
                <w:szCs w:val="24"/>
              </w:rPr>
              <w:t>eckodag</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l</w:t>
            </w:r>
            <w:r w:rsidRPr="00A0029C">
              <w:rPr>
                <w:rFonts w:ascii="Times New Roman" w:hAnsi="Times New Roman" w:cs="Times New Roman"/>
                <w:sz w:val="24"/>
                <w:szCs w:val="24"/>
              </w:rPr>
              <w:t>yssna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h</w:t>
            </w:r>
            <w:r w:rsidRPr="00E310BA">
              <w:rPr>
                <w:rFonts w:ascii="Times New Roman" w:hAnsi="Times New Roman" w:cs="Times New Roman"/>
                <w:sz w:val="24"/>
                <w:szCs w:val="24"/>
              </w:rPr>
              <w:t>järnskakning</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skäl</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t</w:t>
            </w:r>
            <w:r w:rsidRPr="001B62BD">
              <w:rPr>
                <w:rFonts w:ascii="Times New Roman" w:hAnsi="Times New Roman" w:cs="Times New Roman"/>
                <w:sz w:val="24"/>
                <w:szCs w:val="24"/>
              </w:rPr>
              <w:t>ändsticksask</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h</w:t>
            </w:r>
            <w:r w:rsidRPr="00A0029C">
              <w:rPr>
                <w:rFonts w:ascii="Times New Roman" w:hAnsi="Times New Roman" w:cs="Times New Roman"/>
                <w:sz w:val="24"/>
                <w:szCs w:val="24"/>
              </w:rPr>
              <w:t>ellre</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g</w:t>
            </w:r>
            <w:r w:rsidRPr="00E310BA">
              <w:rPr>
                <w:rFonts w:ascii="Times New Roman" w:hAnsi="Times New Roman" w:cs="Times New Roman"/>
                <w:sz w:val="24"/>
                <w:szCs w:val="24"/>
              </w:rPr>
              <w:t>jorde</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skyllt</w:t>
            </w:r>
          </w:p>
        </w:tc>
      </w:tr>
      <w:tr w:rsidR="00FE07C1" w:rsidRPr="008365B9" w:rsidTr="008365B9">
        <w:trPr>
          <w:gridAfter w:val="1"/>
          <w:wAfter w:w="14" w:type="dxa"/>
        </w:trPr>
        <w:tc>
          <w:tcPr>
            <w:tcW w:w="2410" w:type="dxa"/>
          </w:tcPr>
          <w:p w:rsidR="00FE07C1" w:rsidRPr="001B62BD" w:rsidRDefault="00FE07C1" w:rsidP="00FE07C1">
            <w:pPr>
              <w:rPr>
                <w:rFonts w:ascii="Times New Roman" w:hAnsi="Times New Roman" w:cs="Times New Roman"/>
                <w:sz w:val="24"/>
                <w:szCs w:val="24"/>
              </w:rPr>
            </w:pPr>
            <w:r>
              <w:rPr>
                <w:rFonts w:ascii="Times New Roman" w:hAnsi="Times New Roman" w:cs="Times New Roman"/>
                <w:sz w:val="24"/>
                <w:szCs w:val="24"/>
              </w:rPr>
              <w:t>g</w:t>
            </w:r>
            <w:r w:rsidRPr="001B62BD">
              <w:rPr>
                <w:rFonts w:ascii="Times New Roman" w:hAnsi="Times New Roman" w:cs="Times New Roman"/>
                <w:sz w:val="24"/>
                <w:szCs w:val="24"/>
              </w:rPr>
              <w:t>lasstrut</w:t>
            </w: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h</w:t>
            </w:r>
            <w:r w:rsidRPr="00A0029C">
              <w:rPr>
                <w:rFonts w:ascii="Times New Roman" w:hAnsi="Times New Roman" w:cs="Times New Roman"/>
                <w:sz w:val="24"/>
                <w:szCs w:val="24"/>
              </w:rPr>
              <w:t>imlen</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g</w:t>
            </w:r>
            <w:r w:rsidRPr="00E310BA">
              <w:rPr>
                <w:rFonts w:ascii="Times New Roman" w:hAnsi="Times New Roman" w:cs="Times New Roman"/>
                <w:sz w:val="24"/>
                <w:szCs w:val="24"/>
              </w:rPr>
              <w:t>jort</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själ</w:t>
            </w:r>
          </w:p>
        </w:tc>
      </w:tr>
      <w:tr w:rsidR="00FE07C1" w:rsidRPr="008365B9" w:rsidTr="008365B9">
        <w:trPr>
          <w:gridAfter w:val="1"/>
          <w:wAfter w:w="14" w:type="dxa"/>
        </w:trPr>
        <w:tc>
          <w:tcPr>
            <w:tcW w:w="2410" w:type="dxa"/>
          </w:tcPr>
          <w:p w:rsidR="00FE07C1" w:rsidRPr="008365B9" w:rsidRDefault="00FE07C1" w:rsidP="00FE07C1">
            <w:pPr>
              <w:rPr>
                <w:rFonts w:ascii="Times New Roman" w:hAnsi="Times New Roman" w:cs="Times New Roman"/>
                <w:sz w:val="24"/>
                <w:szCs w:val="24"/>
              </w:rPr>
            </w:pP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s</w:t>
            </w:r>
            <w:r w:rsidRPr="00A0029C">
              <w:rPr>
                <w:rFonts w:ascii="Times New Roman" w:hAnsi="Times New Roman" w:cs="Times New Roman"/>
                <w:sz w:val="24"/>
                <w:szCs w:val="24"/>
              </w:rPr>
              <w:t>omna</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g</w:t>
            </w:r>
            <w:r w:rsidRPr="00E310BA">
              <w:rPr>
                <w:rFonts w:ascii="Times New Roman" w:hAnsi="Times New Roman" w:cs="Times New Roman"/>
                <w:sz w:val="24"/>
                <w:szCs w:val="24"/>
              </w:rPr>
              <w:t>juta</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skött</w:t>
            </w:r>
          </w:p>
        </w:tc>
      </w:tr>
      <w:tr w:rsidR="00FE07C1" w:rsidRPr="008365B9" w:rsidTr="008365B9">
        <w:trPr>
          <w:gridAfter w:val="1"/>
          <w:wAfter w:w="14" w:type="dxa"/>
        </w:trPr>
        <w:tc>
          <w:tcPr>
            <w:tcW w:w="2410" w:type="dxa"/>
          </w:tcPr>
          <w:p w:rsidR="00FE07C1" w:rsidRPr="008365B9" w:rsidRDefault="00FE07C1" w:rsidP="00FE07C1">
            <w:pPr>
              <w:rPr>
                <w:rFonts w:ascii="Times New Roman" w:hAnsi="Times New Roman" w:cs="Times New Roman"/>
                <w:sz w:val="24"/>
                <w:szCs w:val="24"/>
              </w:rPr>
            </w:pPr>
          </w:p>
        </w:tc>
        <w:tc>
          <w:tcPr>
            <w:tcW w:w="2422" w:type="dxa"/>
          </w:tcPr>
          <w:p w:rsidR="00FE07C1" w:rsidRPr="00A0029C" w:rsidRDefault="00FE07C1" w:rsidP="00FE07C1">
            <w:pPr>
              <w:rPr>
                <w:rFonts w:ascii="Times New Roman" w:hAnsi="Times New Roman" w:cs="Times New Roman"/>
                <w:sz w:val="24"/>
                <w:szCs w:val="24"/>
              </w:rPr>
            </w:pPr>
            <w:r>
              <w:rPr>
                <w:rFonts w:ascii="Times New Roman" w:hAnsi="Times New Roman" w:cs="Times New Roman"/>
                <w:sz w:val="24"/>
                <w:szCs w:val="24"/>
              </w:rPr>
              <w:t>s</w:t>
            </w:r>
            <w:r w:rsidRPr="00A0029C">
              <w:rPr>
                <w:rFonts w:ascii="Times New Roman" w:hAnsi="Times New Roman" w:cs="Times New Roman"/>
                <w:sz w:val="24"/>
                <w:szCs w:val="24"/>
              </w:rPr>
              <w:t xml:space="preserve">omras </w:t>
            </w:r>
          </w:p>
        </w:tc>
        <w:tc>
          <w:tcPr>
            <w:tcW w:w="2409" w:type="dxa"/>
          </w:tcPr>
          <w:p w:rsidR="00FE07C1" w:rsidRPr="00E310BA" w:rsidRDefault="00FE07C1" w:rsidP="00FE07C1">
            <w:pPr>
              <w:rPr>
                <w:rFonts w:ascii="Times New Roman" w:hAnsi="Times New Roman" w:cs="Times New Roman"/>
                <w:sz w:val="24"/>
                <w:szCs w:val="24"/>
              </w:rPr>
            </w:pPr>
            <w:r w:rsidRPr="00E310BA">
              <w:rPr>
                <w:rFonts w:ascii="Times New Roman" w:hAnsi="Times New Roman" w:cs="Times New Roman"/>
                <w:sz w:val="24"/>
                <w:szCs w:val="24"/>
              </w:rPr>
              <w:t>g</w:t>
            </w:r>
            <w:r w:rsidRPr="00E310BA">
              <w:rPr>
                <w:rFonts w:ascii="Times New Roman" w:hAnsi="Times New Roman" w:cs="Times New Roman"/>
                <w:sz w:val="24"/>
                <w:szCs w:val="24"/>
              </w:rPr>
              <w:t>jutit</w:t>
            </w:r>
          </w:p>
        </w:tc>
        <w:tc>
          <w:tcPr>
            <w:tcW w:w="2403" w:type="dxa"/>
          </w:tcPr>
          <w:p w:rsidR="00FE07C1" w:rsidRPr="00FE07C1" w:rsidRDefault="00FE07C1" w:rsidP="00FE07C1">
            <w:pPr>
              <w:rPr>
                <w:rFonts w:ascii="Times New Roman" w:hAnsi="Times New Roman" w:cs="Times New Roman"/>
                <w:sz w:val="24"/>
                <w:szCs w:val="24"/>
              </w:rPr>
            </w:pPr>
            <w:r w:rsidRPr="00FE07C1">
              <w:rPr>
                <w:rFonts w:ascii="Times New Roman" w:hAnsi="Times New Roman" w:cs="Times New Roman"/>
                <w:sz w:val="24"/>
                <w:szCs w:val="24"/>
              </w:rPr>
              <w:t>skymning</w:t>
            </w:r>
          </w:p>
        </w:tc>
      </w:tr>
      <w:tr w:rsidR="00B30646" w:rsidRPr="008365B9" w:rsidTr="008365B9">
        <w:trPr>
          <w:trHeight w:val="340"/>
        </w:trPr>
        <w:tc>
          <w:tcPr>
            <w:tcW w:w="4832" w:type="dxa"/>
            <w:gridSpan w:val="2"/>
            <w:shd w:val="clear" w:color="auto" w:fill="FFFF00"/>
          </w:tcPr>
          <w:p w:rsidR="00B30646" w:rsidRPr="008365B9"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3</w:t>
            </w:r>
          </w:p>
        </w:tc>
        <w:tc>
          <w:tcPr>
            <w:tcW w:w="4826" w:type="dxa"/>
            <w:gridSpan w:val="3"/>
            <w:shd w:val="clear" w:color="auto" w:fill="B6DDE8" w:themeFill="accent5" w:themeFillTint="66"/>
          </w:tcPr>
          <w:p w:rsidR="00B30646" w:rsidRPr="008365B9" w:rsidRDefault="00B30646" w:rsidP="00B30646">
            <w:pPr>
              <w:jc w:val="center"/>
              <w:rPr>
                <w:rFonts w:ascii="Times New Roman" w:hAnsi="Times New Roman" w:cs="Times New Roman"/>
                <w:b/>
                <w:sz w:val="24"/>
                <w:szCs w:val="24"/>
              </w:rPr>
            </w:pPr>
            <w:r w:rsidRPr="008365B9">
              <w:rPr>
                <w:rFonts w:ascii="Times New Roman" w:hAnsi="Times New Roman" w:cs="Times New Roman"/>
                <w:b/>
                <w:sz w:val="24"/>
                <w:szCs w:val="24"/>
              </w:rPr>
              <w:t xml:space="preserve">Glosor klass </w:t>
            </w:r>
            <w:r w:rsidR="00CC0CF2">
              <w:rPr>
                <w:rFonts w:ascii="Times New Roman" w:hAnsi="Times New Roman" w:cs="Times New Roman"/>
                <w:b/>
                <w:sz w:val="24"/>
                <w:szCs w:val="24"/>
              </w:rPr>
              <w:t>4</w:t>
            </w: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box</w:t>
            </w:r>
          </w:p>
        </w:tc>
        <w:tc>
          <w:tcPr>
            <w:tcW w:w="2422"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låda</w:t>
            </w:r>
          </w:p>
        </w:tc>
        <w:tc>
          <w:tcPr>
            <w:tcW w:w="2409"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America</w:t>
            </w:r>
          </w:p>
        </w:tc>
        <w:tc>
          <w:tcPr>
            <w:tcW w:w="2403" w:type="dxa"/>
          </w:tcPr>
          <w:p w:rsidR="00FE07C1" w:rsidRPr="00CC0CF2" w:rsidRDefault="00FE07C1" w:rsidP="00FE07C1">
            <w:pPr>
              <w:pStyle w:val="Normalwebb"/>
              <w:rPr>
                <w:color w:val="000000"/>
                <w:lang w:val="en-US"/>
              </w:rPr>
            </w:pPr>
            <w:r w:rsidRPr="00CC0CF2">
              <w:rPr>
                <w:color w:val="000000"/>
                <w:lang w:val="en-US"/>
              </w:rPr>
              <w:t>Amerika</w:t>
            </w: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c</w:t>
            </w:r>
            <w:r w:rsidRPr="00CC0CF2">
              <w:rPr>
                <w:rFonts w:ascii="Times New Roman" w:hAnsi="Times New Roman" w:cs="Times New Roman"/>
                <w:sz w:val="24"/>
                <w:szCs w:val="24"/>
                <w:lang w:val="en-US"/>
              </w:rPr>
              <w:t>orner</w:t>
            </w:r>
          </w:p>
        </w:tc>
        <w:tc>
          <w:tcPr>
            <w:tcW w:w="2422"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hörn</w:t>
            </w:r>
          </w:p>
        </w:tc>
        <w:tc>
          <w:tcPr>
            <w:tcW w:w="2409"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we´re</w:t>
            </w:r>
          </w:p>
        </w:tc>
        <w:tc>
          <w:tcPr>
            <w:tcW w:w="2403" w:type="dxa"/>
          </w:tcPr>
          <w:p w:rsidR="00FE07C1" w:rsidRPr="00CC0CF2" w:rsidRDefault="00FE07C1" w:rsidP="00FE07C1">
            <w:pPr>
              <w:pStyle w:val="Normalwebb"/>
              <w:rPr>
                <w:color w:val="000000"/>
                <w:lang w:val="en-US"/>
              </w:rPr>
            </w:pPr>
            <w:r w:rsidRPr="00CC0CF2">
              <w:rPr>
                <w:color w:val="000000"/>
                <w:lang w:val="en-US"/>
              </w:rPr>
              <w:t>vi är</w:t>
            </w: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ghost</w:t>
            </w:r>
          </w:p>
        </w:tc>
        <w:tc>
          <w:tcPr>
            <w:tcW w:w="2422"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spöke</w:t>
            </w:r>
          </w:p>
        </w:tc>
        <w:tc>
          <w:tcPr>
            <w:tcW w:w="2409"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where</w:t>
            </w:r>
          </w:p>
        </w:tc>
        <w:tc>
          <w:tcPr>
            <w:tcW w:w="2403" w:type="dxa"/>
          </w:tcPr>
          <w:p w:rsidR="00FE07C1" w:rsidRPr="00CC0CF2" w:rsidRDefault="00FE07C1" w:rsidP="00FE07C1">
            <w:pPr>
              <w:pStyle w:val="Normalwebb"/>
              <w:rPr>
                <w:color w:val="000000"/>
                <w:lang w:val="en-US"/>
              </w:rPr>
            </w:pPr>
            <w:r w:rsidRPr="00CC0CF2">
              <w:rPr>
                <w:color w:val="000000"/>
                <w:lang w:val="en-US"/>
              </w:rPr>
              <w:t>var</w:t>
            </w: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How about you?</w:t>
            </w:r>
          </w:p>
        </w:tc>
        <w:tc>
          <w:tcPr>
            <w:tcW w:w="2422"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Vad tycker du?</w:t>
            </w:r>
          </w:p>
        </w:tc>
        <w:tc>
          <w:tcPr>
            <w:tcW w:w="2409"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y</w:t>
            </w:r>
            <w:r w:rsidRPr="00CC0CF2">
              <w:rPr>
                <w:rFonts w:ascii="Times New Roman" w:hAnsi="Times New Roman" w:cs="Times New Roman"/>
                <w:sz w:val="24"/>
                <w:szCs w:val="24"/>
              </w:rPr>
              <w:t xml:space="preserve">ou´re </w:t>
            </w:r>
          </w:p>
        </w:tc>
        <w:tc>
          <w:tcPr>
            <w:tcW w:w="2403" w:type="dxa"/>
          </w:tcPr>
          <w:p w:rsidR="00FE07C1" w:rsidRPr="00CC0CF2" w:rsidRDefault="00FE07C1" w:rsidP="00FE07C1">
            <w:pPr>
              <w:pStyle w:val="Normalwebb"/>
              <w:rPr>
                <w:color w:val="000000"/>
                <w:lang w:val="en-US"/>
              </w:rPr>
            </w:pPr>
            <w:r w:rsidRPr="00CC0CF2">
              <w:rPr>
                <w:color w:val="000000"/>
                <w:lang w:val="en-US"/>
              </w:rPr>
              <w:t>du/ni är</w:t>
            </w: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like</w:t>
            </w:r>
          </w:p>
        </w:tc>
        <w:tc>
          <w:tcPr>
            <w:tcW w:w="2422" w:type="dxa"/>
          </w:tcPr>
          <w:p w:rsidR="00FE07C1" w:rsidRPr="00CC0CF2" w:rsidRDefault="00FE07C1" w:rsidP="00FE07C1">
            <w:pPr>
              <w:rPr>
                <w:rFonts w:ascii="Times New Roman" w:hAnsi="Times New Roman" w:cs="Times New Roman"/>
                <w:sz w:val="24"/>
                <w:szCs w:val="24"/>
              </w:rPr>
            </w:pPr>
            <w:r w:rsidRPr="00CC0CF2">
              <w:rPr>
                <w:rFonts w:ascii="Times New Roman" w:hAnsi="Times New Roman" w:cs="Times New Roman"/>
                <w:sz w:val="24"/>
                <w:szCs w:val="24"/>
              </w:rPr>
              <w:t>tycka om</w:t>
            </w:r>
          </w:p>
        </w:tc>
        <w:tc>
          <w:tcPr>
            <w:tcW w:w="2409" w:type="dxa"/>
          </w:tcPr>
          <w:p w:rsidR="00FE07C1" w:rsidRPr="00CC0CF2" w:rsidRDefault="00FE07C1" w:rsidP="00FE07C1">
            <w:pPr>
              <w:rPr>
                <w:rFonts w:ascii="Times New Roman" w:hAnsi="Times New Roman" w:cs="Times New Roman"/>
                <w:sz w:val="24"/>
                <w:szCs w:val="24"/>
              </w:rPr>
            </w:pPr>
          </w:p>
        </w:tc>
        <w:tc>
          <w:tcPr>
            <w:tcW w:w="2403" w:type="dxa"/>
          </w:tcPr>
          <w:p w:rsidR="00FE07C1" w:rsidRPr="00CC0CF2" w:rsidRDefault="00FE07C1" w:rsidP="00FE07C1">
            <w:pPr>
              <w:pStyle w:val="Normalwebb"/>
              <w:rPr>
                <w:color w:val="000000"/>
                <w:lang w:val="en-US"/>
              </w:rPr>
            </w:pP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table</w:t>
            </w:r>
          </w:p>
        </w:tc>
        <w:tc>
          <w:tcPr>
            <w:tcW w:w="2422"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bord</w:t>
            </w:r>
          </w:p>
        </w:tc>
        <w:tc>
          <w:tcPr>
            <w:tcW w:w="2409" w:type="dxa"/>
          </w:tcPr>
          <w:p w:rsidR="00FE07C1" w:rsidRPr="00CC0CF2" w:rsidRDefault="00FE07C1" w:rsidP="00FE07C1">
            <w:pPr>
              <w:rPr>
                <w:rFonts w:ascii="Times New Roman" w:hAnsi="Times New Roman" w:cs="Times New Roman"/>
                <w:sz w:val="24"/>
                <w:szCs w:val="24"/>
              </w:rPr>
            </w:pPr>
          </w:p>
        </w:tc>
        <w:tc>
          <w:tcPr>
            <w:tcW w:w="2403" w:type="dxa"/>
          </w:tcPr>
          <w:p w:rsidR="00FE07C1" w:rsidRPr="00CC0CF2" w:rsidRDefault="00FE07C1" w:rsidP="00FE07C1">
            <w:pPr>
              <w:pStyle w:val="Normalwebb"/>
              <w:rPr>
                <w:color w:val="000000"/>
                <w:lang w:val="en-US"/>
              </w:rPr>
            </w:pP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there is</w:t>
            </w:r>
          </w:p>
        </w:tc>
        <w:tc>
          <w:tcPr>
            <w:tcW w:w="2422" w:type="dxa"/>
          </w:tcPr>
          <w:p w:rsidR="00FE07C1" w:rsidRPr="00CC0CF2" w:rsidRDefault="00FE07C1" w:rsidP="00FE07C1">
            <w:pPr>
              <w:pStyle w:val="Normalwebb"/>
              <w:rPr>
                <w:color w:val="000000"/>
              </w:rPr>
            </w:pPr>
            <w:r w:rsidRPr="00CC0CF2">
              <w:rPr>
                <w:color w:val="000000"/>
              </w:rPr>
              <w:t>finns det</w:t>
            </w:r>
          </w:p>
        </w:tc>
        <w:tc>
          <w:tcPr>
            <w:tcW w:w="2409" w:type="dxa"/>
          </w:tcPr>
          <w:p w:rsidR="00FE07C1" w:rsidRPr="00CC0CF2" w:rsidRDefault="00FE07C1" w:rsidP="00FE07C1">
            <w:pPr>
              <w:rPr>
                <w:rFonts w:ascii="Times New Roman" w:hAnsi="Times New Roman" w:cs="Times New Roman"/>
                <w:sz w:val="24"/>
                <w:szCs w:val="24"/>
              </w:rPr>
            </w:pPr>
          </w:p>
        </w:tc>
        <w:tc>
          <w:tcPr>
            <w:tcW w:w="2403" w:type="dxa"/>
          </w:tcPr>
          <w:p w:rsidR="00FE07C1" w:rsidRPr="00CC0CF2" w:rsidRDefault="00FE07C1" w:rsidP="00FE07C1">
            <w:pPr>
              <w:pStyle w:val="Normalwebb"/>
              <w:rPr>
                <w:color w:val="000000"/>
                <w:lang w:val="en-US"/>
              </w:rPr>
            </w:pP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white</w:t>
            </w:r>
          </w:p>
        </w:tc>
        <w:tc>
          <w:tcPr>
            <w:tcW w:w="2422" w:type="dxa"/>
          </w:tcPr>
          <w:p w:rsidR="00FE07C1" w:rsidRPr="00CC0CF2" w:rsidRDefault="00FE07C1" w:rsidP="00FE07C1">
            <w:pPr>
              <w:pStyle w:val="Normalwebb"/>
              <w:rPr>
                <w:color w:val="000000"/>
              </w:rPr>
            </w:pPr>
            <w:r w:rsidRPr="00CC0CF2">
              <w:rPr>
                <w:color w:val="000000"/>
              </w:rPr>
              <w:t>vit</w:t>
            </w:r>
          </w:p>
        </w:tc>
        <w:tc>
          <w:tcPr>
            <w:tcW w:w="2409" w:type="dxa"/>
          </w:tcPr>
          <w:p w:rsidR="00FE07C1" w:rsidRPr="00CC0CF2" w:rsidRDefault="00FE07C1" w:rsidP="00FE07C1">
            <w:pPr>
              <w:rPr>
                <w:rFonts w:ascii="Times New Roman" w:hAnsi="Times New Roman" w:cs="Times New Roman"/>
                <w:sz w:val="24"/>
                <w:szCs w:val="24"/>
                <w:lang w:val="en-US"/>
              </w:rPr>
            </w:pPr>
          </w:p>
        </w:tc>
        <w:tc>
          <w:tcPr>
            <w:tcW w:w="2403" w:type="dxa"/>
          </w:tcPr>
          <w:p w:rsidR="00FE07C1" w:rsidRPr="00CC0CF2" w:rsidRDefault="00FE07C1" w:rsidP="00FE07C1">
            <w:pPr>
              <w:pStyle w:val="Normalwebb"/>
              <w:rPr>
                <w:color w:val="000000"/>
                <w:lang w:val="en-US"/>
              </w:rPr>
            </w:pPr>
          </w:p>
        </w:tc>
      </w:tr>
      <w:tr w:rsidR="00FE07C1" w:rsidRPr="00CC0CF2" w:rsidTr="008365B9">
        <w:trPr>
          <w:gridAfter w:val="1"/>
          <w:wAfter w:w="14" w:type="dxa"/>
        </w:trPr>
        <w:tc>
          <w:tcPr>
            <w:tcW w:w="2410" w:type="dxa"/>
          </w:tcPr>
          <w:p w:rsidR="00FE07C1" w:rsidRPr="00CC0CF2" w:rsidRDefault="00FE07C1" w:rsidP="00FE07C1">
            <w:pPr>
              <w:rPr>
                <w:rFonts w:ascii="Times New Roman" w:hAnsi="Times New Roman" w:cs="Times New Roman"/>
                <w:sz w:val="24"/>
                <w:szCs w:val="24"/>
                <w:lang w:val="en-US"/>
              </w:rPr>
            </w:pPr>
            <w:r w:rsidRPr="00CC0CF2">
              <w:rPr>
                <w:rFonts w:ascii="Times New Roman" w:hAnsi="Times New Roman" w:cs="Times New Roman"/>
                <w:sz w:val="24"/>
                <w:szCs w:val="24"/>
                <w:lang w:val="en-US"/>
              </w:rPr>
              <w:t>wood</w:t>
            </w:r>
          </w:p>
        </w:tc>
        <w:tc>
          <w:tcPr>
            <w:tcW w:w="2422" w:type="dxa"/>
          </w:tcPr>
          <w:p w:rsidR="00FE07C1" w:rsidRPr="00CC0CF2" w:rsidRDefault="00FE07C1" w:rsidP="00FE07C1">
            <w:pPr>
              <w:pStyle w:val="Normalwebb"/>
              <w:rPr>
                <w:color w:val="000000"/>
              </w:rPr>
            </w:pPr>
            <w:r w:rsidRPr="00CC0CF2">
              <w:rPr>
                <w:color w:val="000000"/>
              </w:rPr>
              <w:t>skog</w:t>
            </w:r>
          </w:p>
        </w:tc>
        <w:tc>
          <w:tcPr>
            <w:tcW w:w="2409" w:type="dxa"/>
          </w:tcPr>
          <w:p w:rsidR="00FE07C1" w:rsidRPr="00CC0CF2" w:rsidRDefault="00FE07C1" w:rsidP="00FE07C1">
            <w:pPr>
              <w:rPr>
                <w:rFonts w:ascii="Times New Roman" w:hAnsi="Times New Roman" w:cs="Times New Roman"/>
                <w:sz w:val="24"/>
                <w:szCs w:val="24"/>
                <w:lang w:val="en-US"/>
              </w:rPr>
            </w:pPr>
          </w:p>
        </w:tc>
        <w:tc>
          <w:tcPr>
            <w:tcW w:w="2403" w:type="dxa"/>
          </w:tcPr>
          <w:p w:rsidR="00FE07C1" w:rsidRPr="00CC0CF2" w:rsidRDefault="00FE07C1" w:rsidP="00FE07C1">
            <w:pPr>
              <w:pStyle w:val="Normalwebb"/>
              <w:rPr>
                <w:color w:val="000000"/>
                <w:lang w:val="en-US"/>
              </w:rPr>
            </w:pPr>
          </w:p>
        </w:tc>
      </w:tr>
      <w:tr w:rsidR="00B30646" w:rsidRPr="00CC0CF2" w:rsidTr="008365B9">
        <w:trPr>
          <w:trHeight w:val="340"/>
        </w:trPr>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B30646" w:rsidRPr="00CC0CF2" w:rsidRDefault="00CC0CF2" w:rsidP="00F909C7">
            <w:pPr>
              <w:jc w:val="center"/>
              <w:rPr>
                <w:rFonts w:ascii="Times New Roman" w:hAnsi="Times New Roman" w:cs="Times New Roman"/>
                <w:b/>
                <w:sz w:val="24"/>
                <w:szCs w:val="24"/>
              </w:rPr>
            </w:pPr>
            <w:r>
              <w:rPr>
                <w:rFonts w:ascii="Times New Roman" w:hAnsi="Times New Roman" w:cs="Times New Roman"/>
                <w:b/>
                <w:sz w:val="24"/>
                <w:szCs w:val="24"/>
              </w:rPr>
              <w:t>Glosor klass 5</w:t>
            </w:r>
          </w:p>
        </w:tc>
        <w:tc>
          <w:tcPr>
            <w:tcW w:w="4826" w:type="dxa"/>
            <w:gridSpan w:val="3"/>
            <w:tcBorders>
              <w:left w:val="single" w:sz="4" w:space="0" w:color="000000" w:themeColor="text1"/>
            </w:tcBorders>
            <w:shd w:val="clear" w:color="auto" w:fill="E5B8B7" w:themeFill="accent2" w:themeFillTint="66"/>
          </w:tcPr>
          <w:p w:rsidR="00B30646" w:rsidRPr="00CC0CF2"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6</w:t>
            </w:r>
          </w:p>
        </w:tc>
      </w:tr>
      <w:tr w:rsidR="00CC0CF2" w:rsidRPr="00CC0CF2" w:rsidTr="008365B9">
        <w:trPr>
          <w:gridAfter w:val="1"/>
          <w:wAfter w:w="14" w:type="dxa"/>
        </w:trPr>
        <w:tc>
          <w:tcPr>
            <w:tcW w:w="2410" w:type="dxa"/>
            <w:tcBorders>
              <w:top w:val="single" w:sz="4" w:space="0" w:color="000000" w:themeColor="text1"/>
            </w:tcBorders>
          </w:tcPr>
          <w:p w:rsidR="00CC0CF2" w:rsidRPr="00CC0CF2" w:rsidRDefault="00CC0CF2" w:rsidP="00CC0CF2">
            <w:pPr>
              <w:rPr>
                <w:rFonts w:ascii="Times New Roman" w:hAnsi="Times New Roman" w:cs="Times New Roman"/>
                <w:sz w:val="24"/>
                <w:szCs w:val="24"/>
                <w:lang w:val="en-US"/>
              </w:rPr>
            </w:pPr>
            <w:r w:rsidRPr="00CC0CF2">
              <w:rPr>
                <w:rFonts w:ascii="Times New Roman" w:hAnsi="Times New Roman" w:cs="Times New Roman"/>
                <w:sz w:val="24"/>
                <w:szCs w:val="24"/>
                <w:lang w:val="en-US"/>
              </w:rPr>
              <w:t>b</w:t>
            </w:r>
            <w:r w:rsidRPr="00CC0CF2">
              <w:rPr>
                <w:rFonts w:ascii="Times New Roman" w:hAnsi="Times New Roman" w:cs="Times New Roman"/>
                <w:sz w:val="24"/>
                <w:szCs w:val="24"/>
                <w:lang w:val="en-US"/>
              </w:rPr>
              <w:t xml:space="preserve">rilliant </w:t>
            </w:r>
          </w:p>
        </w:tc>
        <w:tc>
          <w:tcPr>
            <w:tcW w:w="2422" w:type="dxa"/>
            <w:tcBorders>
              <w:top w:val="single" w:sz="4" w:space="0" w:color="000000" w:themeColor="text1"/>
            </w:tcBorders>
          </w:tcPr>
          <w:p w:rsidR="00CC0CF2" w:rsidRPr="00CC0CF2" w:rsidRDefault="00CC0CF2" w:rsidP="00CC0CF2">
            <w:pPr>
              <w:pStyle w:val="Normalwebb"/>
              <w:rPr>
                <w:color w:val="000000"/>
              </w:rPr>
            </w:pPr>
            <w:r w:rsidRPr="00CC0CF2">
              <w:rPr>
                <w:color w:val="000000"/>
                <w:lang w:val="en-US"/>
              </w:rPr>
              <w:t>toppen</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agree</w:t>
            </w:r>
          </w:p>
        </w:tc>
        <w:tc>
          <w:tcPr>
            <w:tcW w:w="2403" w:type="dxa"/>
          </w:tcPr>
          <w:p w:rsidR="00CC0CF2" w:rsidRPr="00CC0CF2" w:rsidRDefault="00CC0CF2" w:rsidP="00CC0CF2">
            <w:pPr>
              <w:pStyle w:val="Normalwebb"/>
              <w:rPr>
                <w:color w:val="000000"/>
              </w:rPr>
            </w:pPr>
            <w:r w:rsidRPr="00CC0CF2">
              <w:rPr>
                <w:color w:val="000000"/>
              </w:rPr>
              <w:t>hålla med</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r w:rsidRPr="00CC0CF2">
              <w:rPr>
                <w:rFonts w:ascii="Times New Roman" w:hAnsi="Times New Roman" w:cs="Times New Roman"/>
                <w:sz w:val="24"/>
                <w:szCs w:val="24"/>
                <w:lang w:val="en-US"/>
              </w:rPr>
              <w:t>c</w:t>
            </w:r>
            <w:r w:rsidRPr="00CC0CF2">
              <w:rPr>
                <w:rFonts w:ascii="Times New Roman" w:hAnsi="Times New Roman" w:cs="Times New Roman"/>
                <w:sz w:val="24"/>
                <w:szCs w:val="24"/>
                <w:lang w:val="en-US"/>
              </w:rPr>
              <w:t>heap</w:t>
            </w:r>
          </w:p>
        </w:tc>
        <w:tc>
          <w:tcPr>
            <w:tcW w:w="2422" w:type="dxa"/>
          </w:tcPr>
          <w:p w:rsidR="00CC0CF2" w:rsidRPr="00CC0CF2" w:rsidRDefault="00CC0CF2" w:rsidP="00CC0CF2">
            <w:pPr>
              <w:pStyle w:val="Normalwebb"/>
              <w:rPr>
                <w:color w:val="000000"/>
              </w:rPr>
            </w:pPr>
            <w:r w:rsidRPr="00CC0CF2">
              <w:rPr>
                <w:color w:val="000000"/>
                <w:lang w:val="en-US"/>
              </w:rPr>
              <w:t>billig</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bark</w:t>
            </w:r>
          </w:p>
        </w:tc>
        <w:tc>
          <w:tcPr>
            <w:tcW w:w="2403" w:type="dxa"/>
          </w:tcPr>
          <w:p w:rsidR="00CC0CF2" w:rsidRPr="00CC0CF2" w:rsidRDefault="00CC0CF2" w:rsidP="00CC0CF2">
            <w:pPr>
              <w:pStyle w:val="Normalwebb"/>
              <w:rPr>
                <w:color w:val="000000"/>
              </w:rPr>
            </w:pPr>
            <w:r w:rsidRPr="00CC0CF2">
              <w:rPr>
                <w:color w:val="000000"/>
              </w:rPr>
              <w:t>skälla</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r w:rsidRPr="00CC0CF2">
              <w:rPr>
                <w:rFonts w:ascii="Times New Roman" w:hAnsi="Times New Roman" w:cs="Times New Roman"/>
                <w:sz w:val="24"/>
                <w:szCs w:val="24"/>
                <w:lang w:val="en-US"/>
              </w:rPr>
              <w:t>coke</w:t>
            </w:r>
          </w:p>
        </w:tc>
        <w:tc>
          <w:tcPr>
            <w:tcW w:w="2422" w:type="dxa"/>
          </w:tcPr>
          <w:p w:rsidR="00CC0CF2" w:rsidRPr="00CC0CF2" w:rsidRDefault="00CC0CF2" w:rsidP="00CC0CF2">
            <w:pPr>
              <w:pStyle w:val="Normalwebb"/>
              <w:rPr>
                <w:color w:val="000000"/>
              </w:rPr>
            </w:pPr>
            <w:r w:rsidRPr="00CC0CF2">
              <w:rPr>
                <w:color w:val="000000"/>
                <w:lang w:val="en-US"/>
              </w:rPr>
              <w:t>coca cola</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busy</w:t>
            </w:r>
          </w:p>
        </w:tc>
        <w:tc>
          <w:tcPr>
            <w:tcW w:w="2403" w:type="dxa"/>
          </w:tcPr>
          <w:p w:rsidR="00CC0CF2" w:rsidRPr="00CC0CF2" w:rsidRDefault="00CC0CF2" w:rsidP="00CC0CF2">
            <w:pPr>
              <w:pStyle w:val="Normalwebb"/>
              <w:rPr>
                <w:color w:val="000000"/>
              </w:rPr>
            </w:pPr>
            <w:r w:rsidRPr="00CC0CF2">
              <w:rPr>
                <w:color w:val="000000"/>
              </w:rPr>
              <w:t>upptagen</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expensive</w:t>
            </w:r>
          </w:p>
        </w:tc>
        <w:tc>
          <w:tcPr>
            <w:tcW w:w="2422" w:type="dxa"/>
          </w:tcPr>
          <w:p w:rsidR="00CC0CF2" w:rsidRPr="00CC0CF2" w:rsidRDefault="00CC0CF2" w:rsidP="00CC0CF2">
            <w:pPr>
              <w:pStyle w:val="Normalwebb"/>
              <w:rPr>
                <w:color w:val="000000"/>
              </w:rPr>
            </w:pPr>
            <w:r w:rsidRPr="00CC0CF2">
              <w:rPr>
                <w:color w:val="000000"/>
              </w:rPr>
              <w:t>dyr</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call</w:t>
            </w:r>
          </w:p>
        </w:tc>
        <w:tc>
          <w:tcPr>
            <w:tcW w:w="2403" w:type="dxa"/>
          </w:tcPr>
          <w:p w:rsidR="00CC0CF2" w:rsidRPr="00CC0CF2" w:rsidRDefault="00CC0CF2" w:rsidP="00CC0CF2">
            <w:pPr>
              <w:pStyle w:val="Normalwebb"/>
              <w:rPr>
                <w:color w:val="000000"/>
              </w:rPr>
            </w:pPr>
            <w:r w:rsidRPr="00CC0CF2">
              <w:rPr>
                <w:color w:val="000000"/>
              </w:rPr>
              <w:t>ropa på</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later</w:t>
            </w:r>
          </w:p>
        </w:tc>
        <w:tc>
          <w:tcPr>
            <w:tcW w:w="2422" w:type="dxa"/>
          </w:tcPr>
          <w:p w:rsidR="00CC0CF2" w:rsidRPr="00CC0CF2" w:rsidRDefault="00CC0CF2" w:rsidP="00CC0CF2">
            <w:pPr>
              <w:pStyle w:val="Normalwebb"/>
              <w:rPr>
                <w:color w:val="000000"/>
              </w:rPr>
            </w:pPr>
            <w:r w:rsidRPr="00CC0CF2">
              <w:rPr>
                <w:color w:val="000000"/>
              </w:rPr>
              <w:t>senare</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cottage</w:t>
            </w:r>
          </w:p>
        </w:tc>
        <w:tc>
          <w:tcPr>
            <w:tcW w:w="2403" w:type="dxa"/>
          </w:tcPr>
          <w:p w:rsidR="00CC0CF2" w:rsidRPr="00CC0CF2" w:rsidRDefault="00CC0CF2" w:rsidP="00CC0CF2">
            <w:pPr>
              <w:pStyle w:val="Normalwebb"/>
              <w:rPr>
                <w:color w:val="000000"/>
              </w:rPr>
            </w:pPr>
            <w:r w:rsidRPr="00CC0CF2">
              <w:rPr>
                <w:color w:val="000000"/>
              </w:rPr>
              <w:t>hus, stuga</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skateboard</w:t>
            </w:r>
          </w:p>
        </w:tc>
        <w:tc>
          <w:tcPr>
            <w:tcW w:w="2422" w:type="dxa"/>
          </w:tcPr>
          <w:p w:rsidR="00CC0CF2" w:rsidRPr="00CC0CF2" w:rsidRDefault="00CC0CF2" w:rsidP="00CC0CF2">
            <w:pPr>
              <w:pStyle w:val="Normalwebb"/>
              <w:rPr>
                <w:color w:val="000000"/>
              </w:rPr>
            </w:pPr>
            <w:r w:rsidRPr="00CC0CF2">
              <w:rPr>
                <w:color w:val="000000"/>
              </w:rPr>
              <w:t>rullbräda</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detective</w:t>
            </w:r>
          </w:p>
        </w:tc>
        <w:tc>
          <w:tcPr>
            <w:tcW w:w="2403" w:type="dxa"/>
          </w:tcPr>
          <w:p w:rsidR="00CC0CF2" w:rsidRPr="00CC0CF2" w:rsidRDefault="00CC0CF2" w:rsidP="00CC0CF2">
            <w:pPr>
              <w:pStyle w:val="Normalwebb"/>
              <w:rPr>
                <w:color w:val="000000"/>
              </w:rPr>
            </w:pPr>
            <w:r w:rsidRPr="00CC0CF2">
              <w:rPr>
                <w:color w:val="000000"/>
                <w:lang w:val="en-US"/>
              </w:rPr>
              <w:t>detektiv</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sports</w:t>
            </w:r>
          </w:p>
        </w:tc>
        <w:tc>
          <w:tcPr>
            <w:tcW w:w="2422" w:type="dxa"/>
          </w:tcPr>
          <w:p w:rsidR="00CC0CF2" w:rsidRPr="00CC0CF2" w:rsidRDefault="00CC0CF2" w:rsidP="00CC0CF2">
            <w:pPr>
              <w:pStyle w:val="Normalwebb"/>
              <w:rPr>
                <w:color w:val="000000"/>
              </w:rPr>
            </w:pPr>
            <w:r w:rsidRPr="00CC0CF2">
              <w:rPr>
                <w:color w:val="000000"/>
              </w:rPr>
              <w:t>sport</w:t>
            </w: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hunt</w:t>
            </w:r>
          </w:p>
        </w:tc>
        <w:tc>
          <w:tcPr>
            <w:tcW w:w="2403" w:type="dxa"/>
          </w:tcPr>
          <w:p w:rsidR="00CC0CF2" w:rsidRPr="00CC0CF2" w:rsidRDefault="00CC0CF2" w:rsidP="00CC0CF2">
            <w:pPr>
              <w:pStyle w:val="Normalwebb"/>
              <w:rPr>
                <w:color w:val="000000"/>
              </w:rPr>
            </w:pPr>
            <w:r w:rsidRPr="00CC0CF2">
              <w:rPr>
                <w:color w:val="000000"/>
                <w:lang w:val="en-US"/>
              </w:rPr>
              <w:t>jaga, jakt</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pStyle w:val="Normalwebb"/>
              <w:rPr>
                <w:color w:val="000000"/>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inside</w:t>
            </w:r>
          </w:p>
        </w:tc>
        <w:tc>
          <w:tcPr>
            <w:tcW w:w="2403" w:type="dxa"/>
          </w:tcPr>
          <w:p w:rsidR="00CC0CF2" w:rsidRPr="00CC0CF2" w:rsidRDefault="00CC0CF2" w:rsidP="00CC0CF2">
            <w:pPr>
              <w:pStyle w:val="Normalwebb"/>
              <w:rPr>
                <w:color w:val="000000"/>
              </w:rPr>
            </w:pPr>
            <w:r w:rsidRPr="00CC0CF2">
              <w:rPr>
                <w:color w:val="000000"/>
                <w:lang w:val="en-US"/>
              </w:rPr>
              <w:t>inuti</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pStyle w:val="Normalwebb"/>
              <w:rPr>
                <w:color w:val="000000"/>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leaves</w:t>
            </w:r>
          </w:p>
        </w:tc>
        <w:tc>
          <w:tcPr>
            <w:tcW w:w="2403" w:type="dxa"/>
          </w:tcPr>
          <w:p w:rsidR="00CC0CF2" w:rsidRPr="00CC0CF2" w:rsidRDefault="00CC0CF2" w:rsidP="00CC0CF2">
            <w:pPr>
              <w:pStyle w:val="Normalwebb"/>
              <w:rPr>
                <w:color w:val="000000"/>
              </w:rPr>
            </w:pPr>
            <w:r w:rsidRPr="00CC0CF2">
              <w:rPr>
                <w:color w:val="000000"/>
              </w:rPr>
              <w:t>löv</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polite</w:t>
            </w:r>
          </w:p>
        </w:tc>
        <w:tc>
          <w:tcPr>
            <w:tcW w:w="2403" w:type="dxa"/>
          </w:tcPr>
          <w:p w:rsidR="00CC0CF2" w:rsidRPr="00CC0CF2" w:rsidRDefault="00CC0CF2" w:rsidP="00CC0CF2">
            <w:pPr>
              <w:pStyle w:val="Normalwebb"/>
              <w:rPr>
                <w:color w:val="000000"/>
              </w:rPr>
            </w:pPr>
            <w:r w:rsidRPr="00CC0CF2">
              <w:rPr>
                <w:color w:val="000000"/>
              </w:rPr>
              <w:t>artig</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spot</w:t>
            </w:r>
          </w:p>
        </w:tc>
        <w:tc>
          <w:tcPr>
            <w:tcW w:w="2403" w:type="dxa"/>
          </w:tcPr>
          <w:p w:rsidR="00CC0CF2" w:rsidRPr="00CC0CF2" w:rsidRDefault="00CC0CF2" w:rsidP="00CC0CF2">
            <w:pPr>
              <w:pStyle w:val="Normalwebb"/>
              <w:rPr>
                <w:color w:val="000000"/>
              </w:rPr>
            </w:pPr>
            <w:r w:rsidRPr="00CC0CF2">
              <w:rPr>
                <w:color w:val="000000"/>
              </w:rPr>
              <w:t>fläck</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start</w:t>
            </w:r>
          </w:p>
        </w:tc>
        <w:tc>
          <w:tcPr>
            <w:tcW w:w="2403" w:type="dxa"/>
          </w:tcPr>
          <w:p w:rsidR="00CC0CF2" w:rsidRPr="00CC0CF2" w:rsidRDefault="00CC0CF2" w:rsidP="00CC0CF2">
            <w:pPr>
              <w:pStyle w:val="Normalwebb"/>
              <w:rPr>
                <w:color w:val="000000"/>
              </w:rPr>
            </w:pPr>
            <w:r w:rsidRPr="00CC0CF2">
              <w:rPr>
                <w:color w:val="000000"/>
              </w:rPr>
              <w:t>börja</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strange</w:t>
            </w:r>
          </w:p>
        </w:tc>
        <w:tc>
          <w:tcPr>
            <w:tcW w:w="2403" w:type="dxa"/>
          </w:tcPr>
          <w:p w:rsidR="00CC0CF2" w:rsidRPr="00CC0CF2" w:rsidRDefault="00CC0CF2" w:rsidP="00CC0CF2">
            <w:pPr>
              <w:pStyle w:val="Normalwebb"/>
              <w:rPr>
                <w:color w:val="000000"/>
              </w:rPr>
            </w:pPr>
            <w:r w:rsidRPr="00CC0CF2">
              <w:rPr>
                <w:color w:val="000000"/>
              </w:rPr>
              <w:t>konstig</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tail</w:t>
            </w:r>
          </w:p>
        </w:tc>
        <w:tc>
          <w:tcPr>
            <w:tcW w:w="2403" w:type="dxa"/>
          </w:tcPr>
          <w:p w:rsidR="00CC0CF2" w:rsidRPr="00CC0CF2" w:rsidRDefault="00CC0CF2" w:rsidP="00CC0CF2">
            <w:pPr>
              <w:pStyle w:val="Normalwebb"/>
              <w:rPr>
                <w:color w:val="000000"/>
              </w:rPr>
            </w:pPr>
            <w:r w:rsidRPr="00CC0CF2">
              <w:rPr>
                <w:color w:val="000000"/>
              </w:rPr>
              <w:t>svans</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t</w:t>
            </w:r>
            <w:r w:rsidRPr="00CC0CF2">
              <w:rPr>
                <w:rFonts w:ascii="Times New Roman" w:hAnsi="Times New Roman" w:cs="Times New Roman"/>
                <w:sz w:val="24"/>
                <w:szCs w:val="24"/>
              </w:rPr>
              <w:t>reasure</w:t>
            </w:r>
          </w:p>
        </w:tc>
        <w:tc>
          <w:tcPr>
            <w:tcW w:w="2403" w:type="dxa"/>
          </w:tcPr>
          <w:p w:rsidR="00CC0CF2" w:rsidRPr="00CC0CF2" w:rsidRDefault="00CC0CF2" w:rsidP="00CC0CF2">
            <w:pPr>
              <w:pStyle w:val="Normalwebb"/>
              <w:rPr>
                <w:color w:val="000000"/>
              </w:rPr>
            </w:pPr>
            <w:r w:rsidRPr="00CC0CF2">
              <w:rPr>
                <w:color w:val="000000"/>
              </w:rPr>
              <w:t>skatt</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wag</w:t>
            </w:r>
          </w:p>
        </w:tc>
        <w:tc>
          <w:tcPr>
            <w:tcW w:w="2403"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vifta på</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lang w:val="en-US"/>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wood</w:t>
            </w:r>
          </w:p>
        </w:tc>
        <w:tc>
          <w:tcPr>
            <w:tcW w:w="2403"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skog</w:t>
            </w:r>
          </w:p>
        </w:tc>
      </w:tr>
      <w:tr w:rsidR="00CC0CF2" w:rsidRPr="00CC0CF2" w:rsidTr="008365B9">
        <w:trPr>
          <w:gridAfter w:val="1"/>
          <w:wAfter w:w="14" w:type="dxa"/>
        </w:trPr>
        <w:tc>
          <w:tcPr>
            <w:tcW w:w="2410" w:type="dxa"/>
          </w:tcPr>
          <w:p w:rsidR="00CC0CF2" w:rsidRPr="00CC0CF2" w:rsidRDefault="00CC0CF2" w:rsidP="00CC0CF2">
            <w:pPr>
              <w:rPr>
                <w:rFonts w:ascii="Times New Roman" w:hAnsi="Times New Roman" w:cs="Times New Roman"/>
                <w:sz w:val="24"/>
                <w:szCs w:val="24"/>
              </w:rPr>
            </w:pPr>
          </w:p>
        </w:tc>
        <w:tc>
          <w:tcPr>
            <w:tcW w:w="2422" w:type="dxa"/>
          </w:tcPr>
          <w:p w:rsidR="00CC0CF2" w:rsidRPr="00CC0CF2" w:rsidRDefault="00CC0CF2" w:rsidP="00CC0CF2">
            <w:pPr>
              <w:rPr>
                <w:rFonts w:ascii="Times New Roman" w:hAnsi="Times New Roman" w:cs="Times New Roman"/>
                <w:sz w:val="24"/>
                <w:szCs w:val="24"/>
              </w:rPr>
            </w:pPr>
          </w:p>
        </w:tc>
        <w:tc>
          <w:tcPr>
            <w:tcW w:w="2409"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writer</w:t>
            </w:r>
          </w:p>
        </w:tc>
        <w:tc>
          <w:tcPr>
            <w:tcW w:w="2403" w:type="dxa"/>
          </w:tcPr>
          <w:p w:rsidR="00CC0CF2" w:rsidRPr="00CC0CF2" w:rsidRDefault="00CC0CF2" w:rsidP="00CC0CF2">
            <w:pPr>
              <w:rPr>
                <w:rFonts w:ascii="Times New Roman" w:hAnsi="Times New Roman" w:cs="Times New Roman"/>
                <w:sz w:val="24"/>
                <w:szCs w:val="24"/>
              </w:rPr>
            </w:pPr>
            <w:r w:rsidRPr="00CC0CF2">
              <w:rPr>
                <w:rFonts w:ascii="Times New Roman" w:hAnsi="Times New Roman" w:cs="Times New Roman"/>
                <w:sz w:val="24"/>
                <w:szCs w:val="24"/>
              </w:rPr>
              <w:t>författare</w:t>
            </w:r>
          </w:p>
        </w:tc>
      </w:tr>
    </w:tbl>
    <w:p w:rsidR="00CC0CF2" w:rsidRDefault="00CC0CF2" w:rsidP="001D0D55">
      <w:pPr>
        <w:spacing w:after="0" w:line="240" w:lineRule="auto"/>
        <w:rPr>
          <w:rFonts w:ascii="Times New Roman" w:hAnsi="Times New Roman" w:cs="Times New Roman"/>
          <w:b/>
          <w:sz w:val="24"/>
          <w:szCs w:val="24"/>
        </w:rPr>
      </w:pPr>
    </w:p>
    <w:p w:rsidR="0095090C" w:rsidRDefault="0095090C" w:rsidP="001D0D55">
      <w:pPr>
        <w:spacing w:after="0" w:line="240" w:lineRule="auto"/>
        <w:rPr>
          <w:rFonts w:ascii="Times New Roman" w:hAnsi="Times New Roman" w:cs="Times New Roman"/>
          <w:b/>
          <w:sz w:val="24"/>
          <w:szCs w:val="24"/>
        </w:rPr>
      </w:pPr>
      <w:r>
        <w:rPr>
          <w:rFonts w:ascii="Times New Roman" w:hAnsi="Times New Roman" w:cs="Times New Roman"/>
          <w:b/>
          <w:sz w:val="24"/>
          <w:szCs w:val="24"/>
        </w:rPr>
        <w:t>Glosorna är på onsdagar</w:t>
      </w:r>
    </w:p>
    <w:p w:rsidR="0095090C" w:rsidRDefault="0095090C" w:rsidP="001D0D55">
      <w:pPr>
        <w:spacing w:after="0" w:line="240" w:lineRule="auto"/>
        <w:rPr>
          <w:rFonts w:ascii="Times New Roman" w:hAnsi="Times New Roman" w:cs="Times New Roman"/>
          <w:b/>
          <w:sz w:val="24"/>
          <w:szCs w:val="24"/>
        </w:rPr>
      </w:pPr>
      <w:r>
        <w:rPr>
          <w:rFonts w:ascii="Times New Roman" w:hAnsi="Times New Roman" w:cs="Times New Roman"/>
          <w:b/>
          <w:sz w:val="24"/>
          <w:szCs w:val="24"/>
        </w:rPr>
        <w:t>Veckans ord är på fredagar</w:t>
      </w:r>
    </w:p>
    <w:p w:rsidR="009E51EB" w:rsidRDefault="00CE345C" w:rsidP="001D0D55">
      <w:pPr>
        <w:spacing w:after="0" w:line="240" w:lineRule="auto"/>
        <w:rPr>
          <w:rFonts w:ascii="Times New Roman" w:hAnsi="Times New Roman" w:cs="Times New Roman"/>
          <w:sz w:val="24"/>
          <w:szCs w:val="24"/>
        </w:rPr>
      </w:pPr>
      <w:r w:rsidRPr="008365B9">
        <w:rPr>
          <w:rFonts w:ascii="Times New Roman" w:hAnsi="Times New Roman" w:cs="Times New Roman"/>
          <w:b/>
          <w:sz w:val="24"/>
          <w:szCs w:val="24"/>
        </w:rPr>
        <w:t xml:space="preserve">Nyhetsläxa torsdagar för åk </w:t>
      </w:r>
      <w:r w:rsidR="00817F92" w:rsidRPr="008365B9">
        <w:rPr>
          <w:rFonts w:ascii="Times New Roman" w:hAnsi="Times New Roman" w:cs="Times New Roman"/>
          <w:b/>
          <w:sz w:val="24"/>
          <w:szCs w:val="24"/>
        </w:rPr>
        <w:t>3–6</w:t>
      </w:r>
    </w:p>
    <w:p w:rsidR="00E32292" w:rsidRDefault="00E32292" w:rsidP="001D0D55">
      <w:pPr>
        <w:spacing w:after="0" w:line="240" w:lineRule="auto"/>
        <w:rPr>
          <w:rFonts w:ascii="Times New Roman" w:hAnsi="Times New Roman" w:cs="Times New Roman"/>
          <w:sz w:val="24"/>
          <w:szCs w:val="24"/>
        </w:rPr>
      </w:pPr>
    </w:p>
    <w:p w:rsidR="00E32292" w:rsidRDefault="00E32292"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 kan nu också träna glosor på: </w:t>
      </w:r>
      <w:hyperlink r:id="rId9" w:history="1">
        <w:r w:rsidRPr="00A21762">
          <w:rPr>
            <w:rStyle w:val="Hyperlnk"/>
            <w:rFonts w:ascii="Times New Roman" w:hAnsi="Times New Roman" w:cs="Times New Roman"/>
            <w:sz w:val="24"/>
            <w:szCs w:val="24"/>
          </w:rPr>
          <w:t>www.glosor.eu</w:t>
        </w:r>
      </w:hyperlink>
    </w:p>
    <w:p w:rsidR="00E32292" w:rsidRDefault="00E32292"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Användarnamn: sofieilstad</w:t>
      </w:r>
    </w:p>
    <w:p w:rsidR="00E32292" w:rsidRDefault="00E32292"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Lösenord: stratjaraskola</w:t>
      </w:r>
    </w:p>
    <w:p w:rsidR="009E51EB" w:rsidRPr="008365B9" w:rsidRDefault="009E51EB" w:rsidP="001D0D55">
      <w:pPr>
        <w:spacing w:after="0" w:line="240" w:lineRule="auto"/>
        <w:rPr>
          <w:rFonts w:ascii="Times New Roman" w:hAnsi="Times New Roman" w:cs="Times New Roman"/>
          <w:sz w:val="24"/>
          <w:szCs w:val="24"/>
        </w:rPr>
      </w:pPr>
      <w:bookmarkStart w:id="0" w:name="_GoBack"/>
      <w:bookmarkEnd w:id="0"/>
    </w:p>
    <w:sectPr w:rsidR="009E51EB" w:rsidRPr="008365B9" w:rsidSect="00CE345C">
      <w:pgSz w:w="11906" w:h="16838"/>
      <w:pgMar w:top="851"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25" w:rsidRDefault="00824D25" w:rsidP="00F70EF4">
      <w:pPr>
        <w:spacing w:after="0" w:line="240" w:lineRule="auto"/>
      </w:pPr>
      <w:r>
        <w:separator/>
      </w:r>
    </w:p>
  </w:endnote>
  <w:endnote w:type="continuationSeparator" w:id="0">
    <w:p w:rsidR="00824D25" w:rsidRDefault="00824D25"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25" w:rsidRDefault="00824D25" w:rsidP="00F70EF4">
      <w:pPr>
        <w:spacing w:after="0" w:line="240" w:lineRule="auto"/>
      </w:pPr>
      <w:r>
        <w:separator/>
      </w:r>
    </w:p>
  </w:footnote>
  <w:footnote w:type="continuationSeparator" w:id="0">
    <w:p w:rsidR="00824D25" w:rsidRDefault="00824D25"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00B67"/>
    <w:rsid w:val="000055B4"/>
    <w:rsid w:val="000122E6"/>
    <w:rsid w:val="00025B5F"/>
    <w:rsid w:val="00025FC7"/>
    <w:rsid w:val="00040E16"/>
    <w:rsid w:val="0004319B"/>
    <w:rsid w:val="000526E5"/>
    <w:rsid w:val="000802E0"/>
    <w:rsid w:val="00082C93"/>
    <w:rsid w:val="00085455"/>
    <w:rsid w:val="000878C5"/>
    <w:rsid w:val="000D403F"/>
    <w:rsid w:val="000D4A1C"/>
    <w:rsid w:val="000F582D"/>
    <w:rsid w:val="00110C63"/>
    <w:rsid w:val="00110D77"/>
    <w:rsid w:val="00125068"/>
    <w:rsid w:val="00125B7A"/>
    <w:rsid w:val="00133C55"/>
    <w:rsid w:val="00135D2C"/>
    <w:rsid w:val="00160DFC"/>
    <w:rsid w:val="00162B5C"/>
    <w:rsid w:val="00164DC7"/>
    <w:rsid w:val="00187940"/>
    <w:rsid w:val="00194349"/>
    <w:rsid w:val="001B0CFB"/>
    <w:rsid w:val="001C188F"/>
    <w:rsid w:val="001D0D55"/>
    <w:rsid w:val="001D1886"/>
    <w:rsid w:val="001D19E3"/>
    <w:rsid w:val="002060C3"/>
    <w:rsid w:val="00215B77"/>
    <w:rsid w:val="00215DF6"/>
    <w:rsid w:val="00224E28"/>
    <w:rsid w:val="00225292"/>
    <w:rsid w:val="00226981"/>
    <w:rsid w:val="002306C5"/>
    <w:rsid w:val="002318ED"/>
    <w:rsid w:val="002319D9"/>
    <w:rsid w:val="002662FA"/>
    <w:rsid w:val="0028583E"/>
    <w:rsid w:val="002B4578"/>
    <w:rsid w:val="002B7530"/>
    <w:rsid w:val="002C6CF5"/>
    <w:rsid w:val="002E204C"/>
    <w:rsid w:val="002F1C6D"/>
    <w:rsid w:val="0031045D"/>
    <w:rsid w:val="003204F7"/>
    <w:rsid w:val="00334D21"/>
    <w:rsid w:val="0033789B"/>
    <w:rsid w:val="0035790F"/>
    <w:rsid w:val="003663AD"/>
    <w:rsid w:val="00366ECE"/>
    <w:rsid w:val="00395BC8"/>
    <w:rsid w:val="00397365"/>
    <w:rsid w:val="003F0008"/>
    <w:rsid w:val="003F3654"/>
    <w:rsid w:val="00415F7B"/>
    <w:rsid w:val="00422ED1"/>
    <w:rsid w:val="00424689"/>
    <w:rsid w:val="004278FF"/>
    <w:rsid w:val="00432401"/>
    <w:rsid w:val="00442C8B"/>
    <w:rsid w:val="0044731D"/>
    <w:rsid w:val="00456CDD"/>
    <w:rsid w:val="0046142C"/>
    <w:rsid w:val="0046584B"/>
    <w:rsid w:val="00472F3C"/>
    <w:rsid w:val="004816EF"/>
    <w:rsid w:val="00482A18"/>
    <w:rsid w:val="00491CCE"/>
    <w:rsid w:val="004B59BB"/>
    <w:rsid w:val="004C11B9"/>
    <w:rsid w:val="004C11FA"/>
    <w:rsid w:val="004D3C24"/>
    <w:rsid w:val="004F04AF"/>
    <w:rsid w:val="004F1D1A"/>
    <w:rsid w:val="004F7825"/>
    <w:rsid w:val="00501582"/>
    <w:rsid w:val="005047E2"/>
    <w:rsid w:val="005066C7"/>
    <w:rsid w:val="005268B3"/>
    <w:rsid w:val="00531226"/>
    <w:rsid w:val="005401D9"/>
    <w:rsid w:val="00544EA1"/>
    <w:rsid w:val="00546B09"/>
    <w:rsid w:val="005600B3"/>
    <w:rsid w:val="00565050"/>
    <w:rsid w:val="005811CA"/>
    <w:rsid w:val="00585207"/>
    <w:rsid w:val="00591435"/>
    <w:rsid w:val="00593894"/>
    <w:rsid w:val="005B58C5"/>
    <w:rsid w:val="005B7C09"/>
    <w:rsid w:val="005B7E31"/>
    <w:rsid w:val="005D021B"/>
    <w:rsid w:val="005D06B2"/>
    <w:rsid w:val="005E401F"/>
    <w:rsid w:val="005E6B28"/>
    <w:rsid w:val="006006EF"/>
    <w:rsid w:val="00624840"/>
    <w:rsid w:val="0064007B"/>
    <w:rsid w:val="00642A07"/>
    <w:rsid w:val="0064442B"/>
    <w:rsid w:val="006500E9"/>
    <w:rsid w:val="00653362"/>
    <w:rsid w:val="00654C56"/>
    <w:rsid w:val="00681CE4"/>
    <w:rsid w:val="006973F0"/>
    <w:rsid w:val="006A0F25"/>
    <w:rsid w:val="006A6D77"/>
    <w:rsid w:val="006B6E64"/>
    <w:rsid w:val="006C0073"/>
    <w:rsid w:val="006E34C4"/>
    <w:rsid w:val="007012CA"/>
    <w:rsid w:val="00722D8C"/>
    <w:rsid w:val="00733E1F"/>
    <w:rsid w:val="0074565F"/>
    <w:rsid w:val="00760156"/>
    <w:rsid w:val="00760264"/>
    <w:rsid w:val="00775697"/>
    <w:rsid w:val="00793878"/>
    <w:rsid w:val="007A3C18"/>
    <w:rsid w:val="007A7D2C"/>
    <w:rsid w:val="007B3BD4"/>
    <w:rsid w:val="007B497A"/>
    <w:rsid w:val="007B60D9"/>
    <w:rsid w:val="007E34EB"/>
    <w:rsid w:val="007F6928"/>
    <w:rsid w:val="00812CA9"/>
    <w:rsid w:val="0081408A"/>
    <w:rsid w:val="00817F92"/>
    <w:rsid w:val="00821C3F"/>
    <w:rsid w:val="00823D54"/>
    <w:rsid w:val="00824D25"/>
    <w:rsid w:val="008365B9"/>
    <w:rsid w:val="00855A63"/>
    <w:rsid w:val="00864957"/>
    <w:rsid w:val="00872FD0"/>
    <w:rsid w:val="00891EBB"/>
    <w:rsid w:val="00892D99"/>
    <w:rsid w:val="008961FD"/>
    <w:rsid w:val="008C3EB9"/>
    <w:rsid w:val="00914EB8"/>
    <w:rsid w:val="009319D5"/>
    <w:rsid w:val="0095090C"/>
    <w:rsid w:val="00975B2D"/>
    <w:rsid w:val="00986167"/>
    <w:rsid w:val="00991302"/>
    <w:rsid w:val="00997673"/>
    <w:rsid w:val="009B0EB7"/>
    <w:rsid w:val="009B297A"/>
    <w:rsid w:val="009B6F94"/>
    <w:rsid w:val="009C366A"/>
    <w:rsid w:val="009D7493"/>
    <w:rsid w:val="009E51EB"/>
    <w:rsid w:val="00A01128"/>
    <w:rsid w:val="00A14C8B"/>
    <w:rsid w:val="00A14FC7"/>
    <w:rsid w:val="00A16C2A"/>
    <w:rsid w:val="00A216D4"/>
    <w:rsid w:val="00A25D68"/>
    <w:rsid w:val="00A32310"/>
    <w:rsid w:val="00A34020"/>
    <w:rsid w:val="00A45002"/>
    <w:rsid w:val="00A72961"/>
    <w:rsid w:val="00A808C5"/>
    <w:rsid w:val="00A819BF"/>
    <w:rsid w:val="00A91A8E"/>
    <w:rsid w:val="00A97BDA"/>
    <w:rsid w:val="00AA1D00"/>
    <w:rsid w:val="00AA240C"/>
    <w:rsid w:val="00AA380D"/>
    <w:rsid w:val="00AB35BD"/>
    <w:rsid w:val="00AD6DF4"/>
    <w:rsid w:val="00AE27A9"/>
    <w:rsid w:val="00B10A1F"/>
    <w:rsid w:val="00B22936"/>
    <w:rsid w:val="00B30646"/>
    <w:rsid w:val="00B325AB"/>
    <w:rsid w:val="00B45FFC"/>
    <w:rsid w:val="00B47CF0"/>
    <w:rsid w:val="00B74B29"/>
    <w:rsid w:val="00B97E73"/>
    <w:rsid w:val="00BB6DC4"/>
    <w:rsid w:val="00BB7D31"/>
    <w:rsid w:val="00BC4B49"/>
    <w:rsid w:val="00BD7ADC"/>
    <w:rsid w:val="00BF3A7B"/>
    <w:rsid w:val="00BF477A"/>
    <w:rsid w:val="00BF4EBE"/>
    <w:rsid w:val="00C15E25"/>
    <w:rsid w:val="00C214A4"/>
    <w:rsid w:val="00C27E51"/>
    <w:rsid w:val="00C568BC"/>
    <w:rsid w:val="00C6652A"/>
    <w:rsid w:val="00C80161"/>
    <w:rsid w:val="00CA5734"/>
    <w:rsid w:val="00CB2C06"/>
    <w:rsid w:val="00CC0CF2"/>
    <w:rsid w:val="00CC6D69"/>
    <w:rsid w:val="00CD4721"/>
    <w:rsid w:val="00CE345C"/>
    <w:rsid w:val="00CF4DF1"/>
    <w:rsid w:val="00D0222D"/>
    <w:rsid w:val="00D3150E"/>
    <w:rsid w:val="00D610E4"/>
    <w:rsid w:val="00D66214"/>
    <w:rsid w:val="00D83B79"/>
    <w:rsid w:val="00D85DBE"/>
    <w:rsid w:val="00D87A40"/>
    <w:rsid w:val="00DA1BAD"/>
    <w:rsid w:val="00DA4A62"/>
    <w:rsid w:val="00DB69C3"/>
    <w:rsid w:val="00DC1624"/>
    <w:rsid w:val="00DC1874"/>
    <w:rsid w:val="00DE3434"/>
    <w:rsid w:val="00DE5723"/>
    <w:rsid w:val="00E03C6F"/>
    <w:rsid w:val="00E1321A"/>
    <w:rsid w:val="00E310BA"/>
    <w:rsid w:val="00E3130D"/>
    <w:rsid w:val="00E32134"/>
    <w:rsid w:val="00E32292"/>
    <w:rsid w:val="00E35864"/>
    <w:rsid w:val="00E441ED"/>
    <w:rsid w:val="00E448A9"/>
    <w:rsid w:val="00E52CA8"/>
    <w:rsid w:val="00E57960"/>
    <w:rsid w:val="00E703BA"/>
    <w:rsid w:val="00E751CE"/>
    <w:rsid w:val="00E86BC2"/>
    <w:rsid w:val="00EC3EC3"/>
    <w:rsid w:val="00EC4A76"/>
    <w:rsid w:val="00EC6A6E"/>
    <w:rsid w:val="00EC7B3A"/>
    <w:rsid w:val="00EE4013"/>
    <w:rsid w:val="00EF542B"/>
    <w:rsid w:val="00EF6071"/>
    <w:rsid w:val="00EF743E"/>
    <w:rsid w:val="00F01ABE"/>
    <w:rsid w:val="00F06FA2"/>
    <w:rsid w:val="00F44DD6"/>
    <w:rsid w:val="00F5294E"/>
    <w:rsid w:val="00F62063"/>
    <w:rsid w:val="00F70CD1"/>
    <w:rsid w:val="00F70EF4"/>
    <w:rsid w:val="00F73214"/>
    <w:rsid w:val="00F833B9"/>
    <w:rsid w:val="00F909C7"/>
    <w:rsid w:val="00F9758F"/>
    <w:rsid w:val="00FC1A54"/>
    <w:rsid w:val="00FE07C1"/>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C8FD8"/>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5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n">
    <w:name w:val="Mention"/>
    <w:basedOn w:val="Standardstycketeckensnitt"/>
    <w:uiPriority w:val="99"/>
    <w:semiHidden/>
    <w:unhideWhenUsed/>
    <w:rsid w:val="00E322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e/url?sa=i&amp;rct=j&amp;q=&amp;esrc=s&amp;source=images&amp;cd=&amp;cad=rja&amp;uact=8&amp;ved=0ahUKEwia6_e44MLWAhUqJpoKHSyVDkYQjRwIBw&amp;url=https://se.dreamstime.com/arkivfoton-h%C3%B6st-isolerad-tree-image6648953&amp;psig=AFQjCNEAEL8KeX9ngR8XC-uT2GCIqmDhlg&amp;ust=1506511849374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sor.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604</Words>
  <Characters>3205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Sofie Ilstad</cp:lastModifiedBy>
  <cp:revision>9</cp:revision>
  <cp:lastPrinted>2017-09-11T15:07:00Z</cp:lastPrinted>
  <dcterms:created xsi:type="dcterms:W3CDTF">2017-09-25T09:42:00Z</dcterms:created>
  <dcterms:modified xsi:type="dcterms:W3CDTF">2017-09-28T08:04:00Z</dcterms:modified>
</cp:coreProperties>
</file>